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3F7" w:rsidRDefault="009A50D8">
      <w:pPr>
        <w:rPr>
          <w:rFonts w:asciiTheme="majorHAnsi" w:hAnsiTheme="majorHAnsi"/>
          <w:sz w:val="2"/>
          <w:szCs w:val="2"/>
        </w:rPr>
      </w:pPr>
      <w:r>
        <w:rPr>
          <w:rFonts w:asciiTheme="majorHAnsi" w:hAnsiTheme="majorHAnsi"/>
          <w:noProof/>
          <w:sz w:val="2"/>
          <w:szCs w:val="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5391150</wp:posOffset>
            </wp:positionH>
            <wp:positionV relativeFrom="paragraph">
              <wp:posOffset>0</wp:posOffset>
            </wp:positionV>
            <wp:extent cx="5305425" cy="756285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uv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63F7" w:rsidRDefault="003463F7" w:rsidP="009E1B12">
      <w:pPr>
        <w:jc w:val="right"/>
        <w:rPr>
          <w:rFonts w:asciiTheme="majorHAnsi" w:hAnsiTheme="majorHAnsi"/>
          <w:sz w:val="2"/>
          <w:szCs w:val="2"/>
        </w:rPr>
      </w:pPr>
    </w:p>
    <w:p w:rsidR="008A7837" w:rsidRPr="008A7837" w:rsidRDefault="008A7837" w:rsidP="008A7837">
      <w:pPr>
        <w:pStyle w:val="Corpsdutexte20"/>
        <w:framePr w:w="8341" w:h="7021" w:hRule="exact" w:wrap="none" w:vAnchor="page" w:hAnchor="page" w:x="1" w:y="556"/>
        <w:spacing w:before="0" w:after="240" w:line="280" w:lineRule="exact"/>
        <w:ind w:left="567" w:right="567"/>
        <w:rPr>
          <w:rFonts w:asciiTheme="majorHAnsi" w:hAnsiTheme="majorHAnsi"/>
          <w:bCs w:val="0"/>
          <w:i w:val="0"/>
          <w:iCs w:val="0"/>
          <w:color w:val="FF3399"/>
          <w:spacing w:val="4"/>
          <w:sz w:val="21"/>
          <w:szCs w:val="21"/>
        </w:rPr>
      </w:pPr>
      <w:r w:rsidRPr="008A7837">
        <w:rPr>
          <w:rFonts w:asciiTheme="majorHAnsi" w:hAnsiTheme="majorHAnsi"/>
          <w:bCs w:val="0"/>
          <w:i w:val="0"/>
          <w:iCs w:val="0"/>
          <w:color w:val="FF3399"/>
          <w:spacing w:val="4"/>
          <w:sz w:val="21"/>
          <w:szCs w:val="21"/>
        </w:rPr>
        <w:t>Toute l’opération doit d</w:t>
      </w:r>
      <w:r w:rsidRPr="008A7837">
        <w:rPr>
          <w:rFonts w:asciiTheme="majorHAnsi" w:hAnsiTheme="majorHAnsi"/>
          <w:bCs w:val="0"/>
          <w:i w:val="0"/>
          <w:iCs w:val="0"/>
          <w:color w:val="FF3399"/>
          <w:spacing w:val="4"/>
          <w:sz w:val="21"/>
          <w:szCs w:val="21"/>
        </w:rPr>
        <w:t>urer de 20 à 30 minutes environ :</w:t>
      </w:r>
    </w:p>
    <w:p w:rsidR="008A7837" w:rsidRPr="008A7837" w:rsidRDefault="008A7837" w:rsidP="008A7837">
      <w:pPr>
        <w:pStyle w:val="Corpsdutexte0"/>
        <w:framePr w:w="8341" w:h="7021" w:hRule="exact" w:wrap="none" w:vAnchor="page" w:hAnchor="page" w:x="1" w:y="556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8A7837">
        <w:rPr>
          <w:rFonts w:asciiTheme="majorHAnsi" w:hAnsiTheme="majorHAnsi"/>
        </w:rPr>
        <w:t>Massez, caressez, secouez</w:t>
      </w:r>
    </w:p>
    <w:p w:rsidR="008A7837" w:rsidRPr="008A7837" w:rsidRDefault="008A7837" w:rsidP="008A7837">
      <w:pPr>
        <w:pStyle w:val="Corpsdutexte0"/>
        <w:framePr w:w="8341" w:h="7021" w:hRule="exact" w:wrap="none" w:vAnchor="page" w:hAnchor="page" w:x="1" w:y="556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8A7837">
        <w:rPr>
          <w:rFonts w:asciiTheme="majorHAnsi" w:hAnsiTheme="majorHAnsi"/>
        </w:rPr>
        <w:t>Extraire le lait pendant 5 à 7 minutes</w:t>
      </w:r>
    </w:p>
    <w:p w:rsidR="008A7837" w:rsidRPr="008A7837" w:rsidRDefault="008A7837" w:rsidP="008A7837">
      <w:pPr>
        <w:pStyle w:val="Corpsdutexte0"/>
        <w:framePr w:w="8341" w:h="7021" w:hRule="exact" w:wrap="none" w:vAnchor="page" w:hAnchor="page" w:x="1" w:y="556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8A7837">
        <w:rPr>
          <w:rFonts w:asciiTheme="majorHAnsi" w:hAnsiTheme="majorHAnsi"/>
        </w:rPr>
        <w:t>Massez, caressez, secouez</w:t>
      </w:r>
    </w:p>
    <w:p w:rsidR="008A7837" w:rsidRPr="008A7837" w:rsidRDefault="008A7837" w:rsidP="008A7837">
      <w:pPr>
        <w:pStyle w:val="Corpsdutexte0"/>
        <w:framePr w:w="8341" w:h="7021" w:hRule="exact" w:wrap="none" w:vAnchor="page" w:hAnchor="page" w:x="1" w:y="556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8A7837">
        <w:rPr>
          <w:rFonts w:asciiTheme="majorHAnsi" w:hAnsiTheme="majorHAnsi"/>
        </w:rPr>
        <w:t>Extraire le lait pendant 3 à 5 minutes.</w:t>
      </w:r>
    </w:p>
    <w:p w:rsidR="008A7837" w:rsidRPr="008A7837" w:rsidRDefault="008A7837" w:rsidP="008A7837">
      <w:pPr>
        <w:pStyle w:val="Corpsdutexte0"/>
        <w:framePr w:w="8341" w:h="7021" w:hRule="exact" w:wrap="none" w:vAnchor="page" w:hAnchor="page" w:x="1" w:y="556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8A7837">
        <w:rPr>
          <w:rFonts w:asciiTheme="majorHAnsi" w:hAnsiTheme="majorHAnsi"/>
        </w:rPr>
        <w:t>Massez, caressez, secouez</w:t>
      </w:r>
    </w:p>
    <w:p w:rsidR="008A7837" w:rsidRPr="008A7837" w:rsidRDefault="008A7837" w:rsidP="008A7837">
      <w:pPr>
        <w:pStyle w:val="Corpsdutexte0"/>
        <w:framePr w:w="8341" w:h="7021" w:hRule="exact" w:wrap="none" w:vAnchor="page" w:hAnchor="page" w:x="1" w:y="556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8480" behindDoc="0" locked="0" layoutInCell="1" allowOverlap="1" wp14:anchorId="49B5306B" wp14:editId="470F47B2">
            <wp:simplePos x="0" y="0"/>
            <wp:positionH relativeFrom="column">
              <wp:posOffset>3724275</wp:posOffset>
            </wp:positionH>
            <wp:positionV relativeFrom="page">
              <wp:posOffset>1828800</wp:posOffset>
            </wp:positionV>
            <wp:extent cx="1079500" cy="2109470"/>
            <wp:effectExtent l="0" t="0" r="6350" b="508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re-lait7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7837">
        <w:rPr>
          <w:rFonts w:asciiTheme="majorHAnsi" w:hAnsiTheme="majorHAnsi"/>
        </w:rPr>
        <w:t>Extraire le lait pendant 2 à 3 minutes</w:t>
      </w:r>
    </w:p>
    <w:p w:rsidR="008A7837" w:rsidRPr="008A7837" w:rsidRDefault="008A7837" w:rsidP="008A7837">
      <w:pPr>
        <w:pStyle w:val="Corpsdutexte20"/>
        <w:framePr w:w="8341" w:h="7021" w:hRule="exact" w:wrap="none" w:vAnchor="page" w:hAnchor="page" w:x="1" w:y="556"/>
        <w:spacing w:before="0" w:after="240" w:line="280" w:lineRule="exact"/>
        <w:ind w:left="567" w:right="567"/>
        <w:rPr>
          <w:rFonts w:asciiTheme="majorHAnsi" w:hAnsiTheme="majorHAnsi"/>
          <w:bCs w:val="0"/>
          <w:i w:val="0"/>
          <w:iCs w:val="0"/>
          <w:color w:val="FF3399"/>
          <w:spacing w:val="4"/>
          <w:sz w:val="21"/>
          <w:szCs w:val="21"/>
        </w:rPr>
      </w:pPr>
      <w:r w:rsidRPr="008A7837">
        <w:rPr>
          <w:rFonts w:asciiTheme="majorHAnsi" w:hAnsiTheme="majorHAnsi"/>
          <w:bCs w:val="0"/>
          <w:i w:val="0"/>
          <w:iCs w:val="0"/>
          <w:color w:val="FF3399"/>
          <w:spacing w:val="4"/>
          <w:sz w:val="21"/>
          <w:szCs w:val="21"/>
        </w:rPr>
        <w:t>A EVITER :</w:t>
      </w:r>
    </w:p>
    <w:p w:rsidR="008A7837" w:rsidRDefault="008A7837" w:rsidP="008A7837">
      <w:pPr>
        <w:pStyle w:val="Corpsdutexte0"/>
        <w:framePr w:w="8341" w:h="7021" w:hRule="exact" w:wrap="none" w:vAnchor="page" w:hAnchor="page" w:x="1" w:y="556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8A7837">
        <w:rPr>
          <w:rFonts w:asciiTheme="majorHAnsi" w:hAnsiTheme="majorHAnsi"/>
        </w:rPr>
        <w:t>Ne pas presser le sein : risque d’ecchymoses.</w:t>
      </w:r>
    </w:p>
    <w:p w:rsidR="008A7837" w:rsidRPr="008A7837" w:rsidRDefault="008A7837" w:rsidP="008A7837">
      <w:pPr>
        <w:pStyle w:val="Corpsdutexte0"/>
        <w:framePr w:w="8341" w:h="7021" w:hRule="exact" w:wrap="none" w:vAnchor="page" w:hAnchor="page" w:x="1" w:y="556"/>
        <w:shd w:val="clear" w:color="auto" w:fill="auto"/>
        <w:spacing w:before="0" w:after="240" w:line="280" w:lineRule="exact"/>
        <w:ind w:right="567" w:firstLine="0"/>
        <w:contextualSpacing/>
        <w:rPr>
          <w:rFonts w:asciiTheme="majorHAnsi" w:hAnsiTheme="majorHAnsi"/>
        </w:rPr>
      </w:pPr>
    </w:p>
    <w:p w:rsidR="008A7837" w:rsidRDefault="008A7837" w:rsidP="008A7837">
      <w:pPr>
        <w:pStyle w:val="Corpsdutexte0"/>
        <w:framePr w:w="8341" w:h="7021" w:hRule="exact" w:wrap="none" w:vAnchor="page" w:hAnchor="page" w:x="1" w:y="556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8A7837">
        <w:rPr>
          <w:rFonts w:asciiTheme="majorHAnsi" w:hAnsiTheme="majorHAnsi"/>
        </w:rPr>
        <w:t>Ne pas tirer sur le sein : abîme les tissus</w:t>
      </w:r>
    </w:p>
    <w:p w:rsidR="008A7837" w:rsidRPr="008A7837" w:rsidRDefault="008A7837" w:rsidP="008A7837">
      <w:pPr>
        <w:pStyle w:val="Corpsdutexte0"/>
        <w:framePr w:w="8341" w:h="7021" w:hRule="exact" w:wrap="none" w:vAnchor="page" w:hAnchor="page" w:x="1" w:y="556"/>
        <w:shd w:val="clear" w:color="auto" w:fill="auto"/>
        <w:spacing w:before="0" w:after="240" w:line="280" w:lineRule="exact"/>
        <w:ind w:left="992" w:right="567" w:firstLine="0"/>
        <w:contextualSpacing/>
        <w:rPr>
          <w:rFonts w:asciiTheme="majorHAnsi" w:hAnsiTheme="majorHAnsi"/>
        </w:rPr>
      </w:pPr>
    </w:p>
    <w:p w:rsidR="008A7837" w:rsidRDefault="008A7837" w:rsidP="008A7837">
      <w:pPr>
        <w:pStyle w:val="Corpsdutexte0"/>
        <w:framePr w:w="8341" w:h="7021" w:hRule="exact" w:wrap="none" w:vAnchor="page" w:hAnchor="page" w:x="1" w:y="556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8A7837">
        <w:rPr>
          <w:rFonts w:asciiTheme="majorHAnsi" w:hAnsiTheme="majorHAnsi"/>
        </w:rPr>
        <w:t xml:space="preserve">Evitez de faire glisser la main sur le </w:t>
      </w:r>
      <w:r w:rsidRPr="008A7837">
        <w:rPr>
          <w:rFonts w:asciiTheme="majorHAnsi" w:hAnsiTheme="majorHAnsi"/>
        </w:rPr>
        <w:t>sein :</w:t>
      </w:r>
      <w:r>
        <w:rPr>
          <w:rFonts w:asciiTheme="majorHAnsi" w:hAnsiTheme="majorHAnsi"/>
        </w:rPr>
        <w:br/>
      </w:r>
      <w:r w:rsidRPr="008A7837">
        <w:rPr>
          <w:rFonts w:asciiTheme="majorHAnsi" w:hAnsiTheme="majorHAnsi"/>
        </w:rPr>
        <w:t xml:space="preserve"> risque d’irriter la peau</w:t>
      </w:r>
    </w:p>
    <w:p w:rsidR="008A7837" w:rsidRDefault="008A7837" w:rsidP="008A7837">
      <w:pPr>
        <w:pStyle w:val="Corpsdutexte0"/>
        <w:framePr w:w="8341" w:h="7021" w:hRule="exact" w:wrap="none" w:vAnchor="page" w:hAnchor="page" w:x="1" w:y="556"/>
        <w:shd w:val="clear" w:color="auto" w:fill="auto"/>
        <w:spacing w:before="0" w:after="240" w:line="280" w:lineRule="exact"/>
        <w:ind w:left="567" w:right="567" w:firstLine="0"/>
        <w:rPr>
          <w:rFonts w:asciiTheme="majorHAnsi" w:hAnsiTheme="majorHAnsi"/>
        </w:rPr>
      </w:pPr>
    </w:p>
    <w:p w:rsidR="008A7837" w:rsidRDefault="008A7837" w:rsidP="008A7837">
      <w:pPr>
        <w:pStyle w:val="Corpsdutexte0"/>
        <w:framePr w:w="8341" w:h="7021" w:hRule="exact" w:wrap="none" w:vAnchor="page" w:hAnchor="page" w:x="1" w:y="556"/>
        <w:shd w:val="clear" w:color="auto" w:fill="auto"/>
        <w:spacing w:before="0" w:after="240" w:line="280" w:lineRule="exact"/>
        <w:ind w:left="567" w:right="567" w:firstLine="0"/>
        <w:rPr>
          <w:rFonts w:asciiTheme="majorHAnsi" w:hAnsiTheme="majorHAnsi"/>
        </w:rPr>
      </w:pPr>
    </w:p>
    <w:p w:rsidR="008A7837" w:rsidRDefault="008A7837" w:rsidP="008A7837">
      <w:pPr>
        <w:pStyle w:val="Corpsdutexte0"/>
        <w:framePr w:w="8341" w:h="7021" w:hRule="exact" w:wrap="none" w:vAnchor="page" w:hAnchor="page" w:x="1" w:y="556"/>
        <w:shd w:val="clear" w:color="auto" w:fill="auto"/>
        <w:spacing w:before="0" w:after="240" w:line="280" w:lineRule="exact"/>
        <w:ind w:left="567" w:right="567" w:firstLine="0"/>
        <w:rPr>
          <w:rFonts w:asciiTheme="majorHAnsi" w:hAnsiTheme="majorHAnsi"/>
        </w:rPr>
      </w:pPr>
    </w:p>
    <w:p w:rsidR="008A7837" w:rsidRPr="008A7837" w:rsidRDefault="008A7837" w:rsidP="008A7837">
      <w:pPr>
        <w:pStyle w:val="Corpsdutexte0"/>
        <w:framePr w:w="8341" w:h="7021" w:hRule="exact" w:wrap="none" w:vAnchor="page" w:hAnchor="page" w:x="1" w:y="556"/>
        <w:shd w:val="clear" w:color="auto" w:fill="auto"/>
        <w:spacing w:before="0" w:after="240" w:line="280" w:lineRule="exact"/>
        <w:ind w:left="567" w:right="567" w:firstLine="0"/>
        <w:rPr>
          <w:rFonts w:asciiTheme="majorHAnsi" w:hAnsiTheme="majorHAnsi"/>
          <w:b/>
          <w:color w:val="FFC000"/>
        </w:rPr>
      </w:pPr>
      <w:r w:rsidRPr="008A7837">
        <w:rPr>
          <w:rFonts w:asciiTheme="majorHAnsi" w:hAnsiTheme="majorHAnsi"/>
          <w:b/>
          <w:color w:val="FFC000"/>
        </w:rPr>
        <w:t>Pour conserver votre lait, référez-vous à notre fiche « Conservation du lait</w:t>
      </w:r>
      <w:r>
        <w:rPr>
          <w:rFonts w:asciiTheme="majorHAnsi" w:hAnsiTheme="majorHAnsi"/>
          <w:b/>
          <w:color w:val="FFC000"/>
        </w:rPr>
        <w:t> »</w:t>
      </w:r>
    </w:p>
    <w:p w:rsidR="003463F7" w:rsidRPr="004A75EE" w:rsidRDefault="009B2B25" w:rsidP="008A7837">
      <w:pPr>
        <w:pStyle w:val="Corpsdutexte20"/>
        <w:framePr w:w="8356" w:wrap="none" w:vAnchor="page" w:hAnchor="page" w:x="1" w:y="11071"/>
        <w:shd w:val="clear" w:color="auto" w:fill="auto"/>
        <w:spacing w:before="0" w:line="230" w:lineRule="exact"/>
        <w:ind w:left="851" w:right="567"/>
        <w:rPr>
          <w:rFonts w:asciiTheme="majorHAnsi" w:hAnsiTheme="majorHAnsi"/>
          <w:b w:val="0"/>
          <w:color w:val="auto"/>
        </w:rPr>
      </w:pPr>
      <w:r w:rsidRPr="009B2B25">
        <w:rPr>
          <w:rFonts w:asciiTheme="majorHAnsi" w:hAnsiTheme="majorHAnsi"/>
          <w:b w:val="0"/>
          <w:color w:val="auto"/>
        </w:rPr>
        <w:t>Technique MARMET</w:t>
      </w:r>
    </w:p>
    <w:p w:rsidR="004C7859" w:rsidRPr="00346342" w:rsidRDefault="00B449DA">
      <w:pPr>
        <w:rPr>
          <w:rFonts w:asciiTheme="majorHAnsi" w:hAnsiTheme="majorHAnsi"/>
          <w:sz w:val="2"/>
          <w:szCs w:val="2"/>
        </w:rPr>
        <w:sectPr w:rsidR="004C7859" w:rsidRPr="00346342" w:rsidSect="006C26AB">
          <w:pgSz w:w="16838" w:h="11906" w:orient="landscape"/>
          <w:pgMar w:top="0" w:right="0" w:bottom="0" w:left="0" w:header="0" w:footer="3" w:gutter="0"/>
          <w:cols w:num="2" w:space="720"/>
          <w:noEndnote/>
          <w:docGrid w:linePitch="360"/>
        </w:sectPr>
      </w:pPr>
      <w:r>
        <w:rPr>
          <w:rFonts w:asciiTheme="majorHAnsi" w:hAnsiTheme="majorHAnsi"/>
          <w:noProof/>
          <w:sz w:val="2"/>
          <w:szCs w:val="2"/>
        </w:rPr>
        <w:drawing>
          <wp:anchor distT="0" distB="0" distL="114300" distR="114300" simplePos="0" relativeHeight="251660288" behindDoc="1" locked="0" layoutInCell="1" allowOverlap="1" wp14:anchorId="7B7C072E" wp14:editId="602C7515">
            <wp:simplePos x="0" y="0"/>
            <wp:positionH relativeFrom="column">
              <wp:posOffset>0</wp:posOffset>
            </wp:positionH>
            <wp:positionV relativeFrom="paragraph">
              <wp:posOffset>4999356</wp:posOffset>
            </wp:positionV>
            <wp:extent cx="5377256" cy="2538166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9926" cy="2539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857" w:rsidRPr="000F0C95" w:rsidRDefault="00206857" w:rsidP="00D855D3">
      <w:pPr>
        <w:pStyle w:val="En-tte20"/>
        <w:framePr w:w="8295" w:h="9961" w:hRule="exact" w:wrap="none" w:vAnchor="page" w:hAnchor="page" w:x="8534" w:y="1844"/>
        <w:shd w:val="clear" w:color="auto" w:fill="auto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Cs w:val="0"/>
          <w:spacing w:val="4"/>
          <w:sz w:val="21"/>
          <w:szCs w:val="21"/>
        </w:rPr>
      </w:pPr>
      <w:r w:rsidRPr="000F0C95">
        <w:rPr>
          <w:rFonts w:asciiTheme="majorHAnsi" w:hAnsiTheme="majorHAnsi"/>
          <w:bCs w:val="0"/>
          <w:spacing w:val="4"/>
          <w:sz w:val="21"/>
          <w:szCs w:val="21"/>
        </w:rPr>
        <w:lastRenderedPageBreak/>
        <w:t>3) Secouez le sein</w:t>
      </w:r>
    </w:p>
    <w:p w:rsidR="00206857" w:rsidRDefault="00206857" w:rsidP="00D855D3">
      <w:pPr>
        <w:pStyle w:val="En-tte20"/>
        <w:framePr w:w="8295" w:h="9961" w:hRule="exact" w:wrap="none" w:vAnchor="page" w:hAnchor="page" w:x="8534" w:y="1844"/>
        <w:shd w:val="clear" w:color="auto" w:fill="auto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 w:val="0"/>
          <w:bCs w:val="0"/>
          <w:spacing w:val="4"/>
          <w:sz w:val="21"/>
          <w:szCs w:val="21"/>
        </w:rPr>
      </w:pPr>
      <w:r w:rsidRPr="003E196D">
        <w:rPr>
          <w:rFonts w:asciiTheme="majorHAnsi" w:hAnsiTheme="majorHAnsi"/>
          <w:b w:val="0"/>
          <w:bCs w:val="0"/>
          <w:spacing w:val="4"/>
          <w:sz w:val="21"/>
          <w:szCs w:val="21"/>
        </w:rPr>
        <w:t>Se pencher en avant de manière à ce que la gravité aide au réflexe d’éjection. Si trop douloureux la maman peut soutenir son sein par en dessous avec sa main est secouer doucement le sein.</w:t>
      </w:r>
    </w:p>
    <w:p w:rsidR="00D855D3" w:rsidRPr="00D855D3" w:rsidRDefault="00D855D3" w:rsidP="00D855D3">
      <w:pPr>
        <w:pStyle w:val="En-tte20"/>
        <w:framePr w:w="8295" w:h="9961" w:hRule="exact" w:wrap="none" w:vAnchor="page" w:hAnchor="page" w:x="8534" w:y="1844"/>
        <w:shd w:val="clear" w:color="auto" w:fill="auto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Cs w:val="0"/>
          <w:color w:val="FF3399"/>
          <w:spacing w:val="4"/>
          <w:sz w:val="21"/>
          <w:szCs w:val="21"/>
        </w:rPr>
      </w:pPr>
      <w:r w:rsidRPr="00D855D3">
        <w:rPr>
          <w:rFonts w:asciiTheme="majorHAnsi" w:hAnsiTheme="majorHAnsi"/>
          <w:bCs w:val="0"/>
          <w:color w:val="FF3399"/>
          <w:spacing w:val="4"/>
          <w:sz w:val="21"/>
          <w:szCs w:val="21"/>
        </w:rPr>
        <w:t>POUR EXTRAIRE LE LAIT</w:t>
      </w:r>
    </w:p>
    <w:p w:rsidR="00D855D3" w:rsidRDefault="00D855D3" w:rsidP="00D855D3">
      <w:pPr>
        <w:pStyle w:val="Corpsdutexte0"/>
        <w:framePr w:w="8295" w:h="9961" w:hRule="exact" w:wrap="none" w:vAnchor="page" w:hAnchor="page" w:x="8534" w:y="1844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D855D3">
        <w:rPr>
          <w:rFonts w:asciiTheme="majorHAnsi" w:hAnsiTheme="majorHAnsi"/>
        </w:rPr>
        <w:t>Placez le pouce au</w:t>
      </w:r>
      <w:r w:rsidRPr="00D855D3">
        <w:rPr>
          <w:rFonts w:asciiTheme="majorHAnsi" w:hAnsiTheme="majorHAnsi"/>
        </w:rPr>
        <w:t>-</w:t>
      </w:r>
      <w:r w:rsidRPr="00D855D3">
        <w:rPr>
          <w:rFonts w:asciiTheme="majorHAnsi" w:hAnsiTheme="majorHAnsi"/>
        </w:rPr>
        <w:t>dessus du mamelon et les 2 autres doigts en dessous.</w:t>
      </w:r>
    </w:p>
    <w:p w:rsidR="00536564" w:rsidRDefault="00536564" w:rsidP="00536564">
      <w:pPr>
        <w:pStyle w:val="Corpsdutexte0"/>
        <w:framePr w:w="8295" w:h="9961" w:hRule="exact" w:wrap="none" w:vAnchor="page" w:hAnchor="page" w:x="8534" w:y="1844"/>
        <w:shd w:val="clear" w:color="auto" w:fill="auto"/>
        <w:spacing w:before="0" w:after="240" w:line="280" w:lineRule="exact"/>
        <w:ind w:right="567" w:firstLine="0"/>
        <w:contextualSpacing/>
        <w:rPr>
          <w:rFonts w:asciiTheme="majorHAnsi" w:hAnsiTheme="majorHAnsi"/>
        </w:rPr>
      </w:pPr>
      <w:r>
        <w:rPr>
          <w:rFonts w:asciiTheme="majorHAnsi" w:hAnsiTheme="majorHAnsi"/>
          <w:bCs/>
          <w:noProof/>
          <w:color w:val="FF3399"/>
        </w:rPr>
        <w:drawing>
          <wp:anchor distT="0" distB="0" distL="114300" distR="114300" simplePos="0" relativeHeight="251664384" behindDoc="0" locked="0" layoutInCell="1" allowOverlap="1" wp14:anchorId="36F9FF2A" wp14:editId="2FBEBE35">
            <wp:simplePos x="0" y="0"/>
            <wp:positionH relativeFrom="column">
              <wp:posOffset>2477770</wp:posOffset>
            </wp:positionH>
            <wp:positionV relativeFrom="page">
              <wp:posOffset>2695575</wp:posOffset>
            </wp:positionV>
            <wp:extent cx="1079500" cy="697865"/>
            <wp:effectExtent l="0" t="0" r="6350" b="698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re-lait3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69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564" w:rsidRDefault="00536564" w:rsidP="00536564">
      <w:pPr>
        <w:pStyle w:val="Corpsdutexte0"/>
        <w:framePr w:w="8295" w:h="9961" w:hRule="exact" w:wrap="none" w:vAnchor="page" w:hAnchor="page" w:x="8534" w:y="1844"/>
        <w:shd w:val="clear" w:color="auto" w:fill="auto"/>
        <w:spacing w:before="0" w:after="240" w:line="280" w:lineRule="exact"/>
        <w:ind w:right="567" w:firstLine="0"/>
        <w:contextualSpacing/>
        <w:rPr>
          <w:rFonts w:asciiTheme="majorHAnsi" w:hAnsiTheme="majorHAnsi"/>
        </w:rPr>
      </w:pPr>
    </w:p>
    <w:p w:rsidR="00536564" w:rsidRDefault="00536564" w:rsidP="00536564">
      <w:pPr>
        <w:pStyle w:val="Corpsdutexte0"/>
        <w:framePr w:w="8295" w:h="9961" w:hRule="exact" w:wrap="none" w:vAnchor="page" w:hAnchor="page" w:x="8534" w:y="1844"/>
        <w:shd w:val="clear" w:color="auto" w:fill="auto"/>
        <w:spacing w:before="0" w:after="240" w:line="280" w:lineRule="exact"/>
        <w:ind w:right="567" w:firstLine="0"/>
        <w:contextualSpacing/>
        <w:rPr>
          <w:rFonts w:asciiTheme="majorHAnsi" w:hAnsiTheme="majorHAnsi"/>
        </w:rPr>
      </w:pPr>
    </w:p>
    <w:p w:rsidR="00536564" w:rsidRPr="00D855D3" w:rsidRDefault="00536564" w:rsidP="00536564">
      <w:pPr>
        <w:pStyle w:val="Corpsdutexte0"/>
        <w:framePr w:w="8295" w:h="9961" w:hRule="exact" w:wrap="none" w:vAnchor="page" w:hAnchor="page" w:x="8534" w:y="1844"/>
        <w:shd w:val="clear" w:color="auto" w:fill="auto"/>
        <w:spacing w:before="0" w:after="240" w:line="280" w:lineRule="exact"/>
        <w:ind w:right="567" w:firstLine="0"/>
        <w:contextualSpacing/>
        <w:rPr>
          <w:rFonts w:asciiTheme="majorHAnsi" w:hAnsiTheme="majorHAnsi"/>
        </w:rPr>
      </w:pPr>
    </w:p>
    <w:p w:rsidR="00D855D3" w:rsidRDefault="00D855D3" w:rsidP="00D855D3">
      <w:pPr>
        <w:pStyle w:val="Corpsdutexte0"/>
        <w:framePr w:w="8295" w:h="9961" w:hRule="exact" w:wrap="none" w:vAnchor="page" w:hAnchor="page" w:x="8534" w:y="1844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D855D3">
        <w:rPr>
          <w:rFonts w:asciiTheme="majorHAnsi" w:hAnsiTheme="majorHAnsi"/>
        </w:rPr>
        <w:t>Appuyez fermement les doigts directement contre la cage thoracique.</w:t>
      </w:r>
    </w:p>
    <w:p w:rsidR="00536564" w:rsidRDefault="00536564" w:rsidP="00536564">
      <w:pPr>
        <w:pStyle w:val="Corpsdutexte0"/>
        <w:framePr w:w="8295" w:h="9961" w:hRule="exact" w:wrap="none" w:vAnchor="page" w:hAnchor="page" w:x="8534" w:y="1844"/>
        <w:shd w:val="clear" w:color="auto" w:fill="auto"/>
        <w:spacing w:before="0" w:after="240" w:line="280" w:lineRule="exact"/>
        <w:ind w:right="567" w:firstLine="0"/>
        <w:contextualSpacing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5408" behindDoc="0" locked="0" layoutInCell="1" allowOverlap="1" wp14:anchorId="0D5B1B92" wp14:editId="7B3D6BD4">
            <wp:simplePos x="0" y="0"/>
            <wp:positionH relativeFrom="column">
              <wp:posOffset>925195</wp:posOffset>
            </wp:positionH>
            <wp:positionV relativeFrom="page">
              <wp:posOffset>3600450</wp:posOffset>
            </wp:positionV>
            <wp:extent cx="1079500" cy="910590"/>
            <wp:effectExtent l="0" t="0" r="6350" b="381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re-lait4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910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564" w:rsidRDefault="00536564" w:rsidP="00536564">
      <w:pPr>
        <w:pStyle w:val="Corpsdutexte0"/>
        <w:framePr w:w="8295" w:h="9961" w:hRule="exact" w:wrap="none" w:vAnchor="page" w:hAnchor="page" w:x="8534" w:y="1844"/>
        <w:shd w:val="clear" w:color="auto" w:fill="auto"/>
        <w:spacing w:before="0" w:after="240" w:line="280" w:lineRule="exact"/>
        <w:ind w:right="567" w:firstLine="0"/>
        <w:contextualSpacing/>
        <w:rPr>
          <w:rFonts w:asciiTheme="majorHAnsi" w:hAnsiTheme="majorHAnsi"/>
        </w:rPr>
      </w:pPr>
    </w:p>
    <w:p w:rsidR="00536564" w:rsidRDefault="00282839" w:rsidP="00536564">
      <w:pPr>
        <w:pStyle w:val="Corpsdutexte0"/>
        <w:framePr w:w="8295" w:h="9961" w:hRule="exact" w:wrap="none" w:vAnchor="page" w:hAnchor="page" w:x="8534" w:y="1844"/>
        <w:shd w:val="clear" w:color="auto" w:fill="auto"/>
        <w:spacing w:before="0" w:after="240" w:line="280" w:lineRule="exact"/>
        <w:ind w:right="567" w:firstLine="0"/>
        <w:contextualSpacing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6432" behindDoc="0" locked="0" layoutInCell="1" allowOverlap="1" wp14:anchorId="69F7F007" wp14:editId="67C019FA">
            <wp:simplePos x="0" y="0"/>
            <wp:positionH relativeFrom="column">
              <wp:posOffset>3811270</wp:posOffset>
            </wp:positionH>
            <wp:positionV relativeFrom="page">
              <wp:posOffset>3943350</wp:posOffset>
            </wp:positionV>
            <wp:extent cx="1079500" cy="1983105"/>
            <wp:effectExtent l="0" t="0" r="635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re-lait5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564" w:rsidRDefault="00536564" w:rsidP="00536564">
      <w:pPr>
        <w:pStyle w:val="Corpsdutexte0"/>
        <w:framePr w:w="8295" w:h="9961" w:hRule="exact" w:wrap="none" w:vAnchor="page" w:hAnchor="page" w:x="8534" w:y="1844"/>
        <w:shd w:val="clear" w:color="auto" w:fill="auto"/>
        <w:spacing w:before="0" w:after="240" w:line="280" w:lineRule="exact"/>
        <w:ind w:right="567" w:firstLine="0"/>
        <w:contextualSpacing/>
        <w:rPr>
          <w:rFonts w:asciiTheme="majorHAnsi" w:hAnsiTheme="majorHAnsi"/>
        </w:rPr>
      </w:pPr>
    </w:p>
    <w:p w:rsidR="00536564" w:rsidRPr="00D855D3" w:rsidRDefault="00536564" w:rsidP="00536564">
      <w:pPr>
        <w:pStyle w:val="Corpsdutexte0"/>
        <w:framePr w:w="8295" w:h="9961" w:hRule="exact" w:wrap="none" w:vAnchor="page" w:hAnchor="page" w:x="8534" w:y="1844"/>
        <w:shd w:val="clear" w:color="auto" w:fill="auto"/>
        <w:spacing w:before="0" w:after="240" w:line="280" w:lineRule="exact"/>
        <w:ind w:right="567" w:firstLine="0"/>
        <w:contextualSpacing/>
        <w:rPr>
          <w:rFonts w:asciiTheme="majorHAnsi" w:hAnsiTheme="majorHAnsi"/>
        </w:rPr>
      </w:pPr>
    </w:p>
    <w:p w:rsidR="00D855D3" w:rsidRDefault="00D855D3" w:rsidP="00536564">
      <w:pPr>
        <w:pStyle w:val="Corpsdutexte0"/>
        <w:framePr w:w="8295" w:h="9961" w:hRule="exact" w:wrap="none" w:vAnchor="page" w:hAnchor="page" w:x="8534" w:y="1844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D855D3">
        <w:rPr>
          <w:rFonts w:asciiTheme="majorHAnsi" w:hAnsiTheme="majorHAnsi"/>
        </w:rPr>
        <w:t>Roulez simultanément le pouce et les 2 doigts</w:t>
      </w:r>
      <w:r w:rsidR="00536564">
        <w:rPr>
          <w:rFonts w:asciiTheme="majorHAnsi" w:hAnsiTheme="majorHAnsi"/>
        </w:rPr>
        <w:br/>
      </w:r>
      <w:r w:rsidRPr="00D855D3">
        <w:rPr>
          <w:rFonts w:asciiTheme="majorHAnsi" w:hAnsiTheme="majorHAnsi"/>
        </w:rPr>
        <w:t>vers l’avant.</w:t>
      </w:r>
      <w:r w:rsidR="00536564">
        <w:rPr>
          <w:rFonts w:asciiTheme="majorHAnsi" w:hAnsiTheme="majorHAnsi"/>
        </w:rPr>
        <w:t xml:space="preserve"> </w:t>
      </w:r>
      <w:r w:rsidRPr="00536564">
        <w:rPr>
          <w:rFonts w:asciiTheme="majorHAnsi" w:hAnsiTheme="majorHAnsi"/>
        </w:rPr>
        <w:t>Ce mouvement comprime et vide</w:t>
      </w:r>
      <w:r w:rsidR="00536564">
        <w:rPr>
          <w:rFonts w:asciiTheme="majorHAnsi" w:hAnsiTheme="majorHAnsi"/>
        </w:rPr>
        <w:br/>
      </w:r>
      <w:r w:rsidRPr="00536564">
        <w:rPr>
          <w:rFonts w:asciiTheme="majorHAnsi" w:hAnsiTheme="majorHAnsi"/>
        </w:rPr>
        <w:t>les canaux lactifères sans abîmer les tissus</w:t>
      </w:r>
      <w:r w:rsidR="00536564">
        <w:rPr>
          <w:rFonts w:asciiTheme="majorHAnsi" w:hAnsiTheme="majorHAnsi"/>
        </w:rPr>
        <w:br/>
      </w:r>
      <w:r w:rsidRPr="00536564">
        <w:rPr>
          <w:rFonts w:asciiTheme="majorHAnsi" w:hAnsiTheme="majorHAnsi"/>
        </w:rPr>
        <w:t>délicats du sein.</w:t>
      </w:r>
    </w:p>
    <w:p w:rsidR="00536564" w:rsidRDefault="00536564" w:rsidP="00536564">
      <w:pPr>
        <w:pStyle w:val="Corpsdutexte0"/>
        <w:framePr w:w="8295" w:h="9961" w:hRule="exact" w:wrap="none" w:vAnchor="page" w:hAnchor="page" w:x="8534" w:y="1844"/>
        <w:shd w:val="clear" w:color="auto" w:fill="auto"/>
        <w:spacing w:before="0" w:after="240" w:line="280" w:lineRule="exact"/>
        <w:ind w:right="567" w:firstLine="0"/>
        <w:contextualSpacing/>
        <w:rPr>
          <w:rFonts w:asciiTheme="majorHAnsi" w:hAnsiTheme="majorHAnsi"/>
        </w:rPr>
      </w:pPr>
    </w:p>
    <w:p w:rsidR="00536564" w:rsidRDefault="00536564" w:rsidP="00536564">
      <w:pPr>
        <w:pStyle w:val="Corpsdutexte0"/>
        <w:framePr w:w="8295" w:h="9961" w:hRule="exact" w:wrap="none" w:vAnchor="page" w:hAnchor="page" w:x="8534" w:y="1844"/>
        <w:shd w:val="clear" w:color="auto" w:fill="auto"/>
        <w:spacing w:before="0" w:after="240" w:line="280" w:lineRule="exact"/>
        <w:ind w:right="567" w:firstLine="0"/>
        <w:contextualSpacing/>
        <w:rPr>
          <w:rFonts w:asciiTheme="majorHAnsi" w:hAnsiTheme="majorHAnsi"/>
        </w:rPr>
      </w:pPr>
    </w:p>
    <w:p w:rsidR="00536564" w:rsidRDefault="00536564" w:rsidP="00536564">
      <w:pPr>
        <w:pStyle w:val="Corpsdutexte0"/>
        <w:framePr w:w="8295" w:h="9961" w:hRule="exact" w:wrap="none" w:vAnchor="page" w:hAnchor="page" w:x="8534" w:y="1844"/>
        <w:shd w:val="clear" w:color="auto" w:fill="auto"/>
        <w:spacing w:before="0" w:after="240" w:line="280" w:lineRule="exact"/>
        <w:ind w:right="567" w:firstLine="0"/>
        <w:contextualSpacing/>
        <w:rPr>
          <w:rFonts w:asciiTheme="majorHAnsi" w:hAnsiTheme="majorHAnsi"/>
        </w:rPr>
      </w:pPr>
    </w:p>
    <w:p w:rsidR="00282839" w:rsidRPr="00536564" w:rsidRDefault="00282839" w:rsidP="00536564">
      <w:pPr>
        <w:pStyle w:val="Corpsdutexte0"/>
        <w:framePr w:w="8295" w:h="9961" w:hRule="exact" w:wrap="none" w:vAnchor="page" w:hAnchor="page" w:x="8534" w:y="1844"/>
        <w:shd w:val="clear" w:color="auto" w:fill="auto"/>
        <w:spacing w:before="0" w:after="240" w:line="280" w:lineRule="exact"/>
        <w:ind w:right="567" w:firstLine="0"/>
        <w:contextualSpacing/>
        <w:rPr>
          <w:rFonts w:asciiTheme="majorHAnsi" w:hAnsiTheme="majorHAnsi"/>
        </w:rPr>
      </w:pPr>
    </w:p>
    <w:p w:rsidR="00D855D3" w:rsidRPr="00D855D3" w:rsidRDefault="00D855D3" w:rsidP="00D855D3">
      <w:pPr>
        <w:pStyle w:val="Corpsdutexte0"/>
        <w:framePr w:w="8295" w:h="9961" w:hRule="exact" w:wrap="none" w:vAnchor="page" w:hAnchor="page" w:x="8534" w:y="1844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D855D3">
        <w:rPr>
          <w:rFonts w:asciiTheme="majorHAnsi" w:hAnsiTheme="majorHAnsi"/>
        </w:rPr>
        <w:t>Répétez en cadence pour bien vider les réservoirs</w:t>
      </w:r>
    </w:p>
    <w:p w:rsidR="00D855D3" w:rsidRPr="00D855D3" w:rsidRDefault="00D855D3" w:rsidP="00282839">
      <w:pPr>
        <w:pStyle w:val="Corpsdutexte0"/>
        <w:framePr w:w="8295" w:h="9961" w:hRule="exact" w:wrap="none" w:vAnchor="page" w:hAnchor="page" w:x="8534" w:y="1844"/>
        <w:shd w:val="clear" w:color="auto" w:fill="auto"/>
        <w:spacing w:before="0" w:after="240" w:line="280" w:lineRule="exact"/>
        <w:ind w:left="992" w:right="567" w:firstLine="0"/>
        <w:contextualSpacing/>
        <w:rPr>
          <w:rFonts w:asciiTheme="majorHAnsi" w:hAnsiTheme="majorHAnsi"/>
        </w:rPr>
      </w:pPr>
      <w:r w:rsidRPr="00D855D3">
        <w:rPr>
          <w:rFonts w:asciiTheme="majorHAnsi" w:hAnsiTheme="majorHAnsi"/>
        </w:rPr>
        <w:t>Placez les doigts, appuyez, roulez.</w:t>
      </w:r>
    </w:p>
    <w:p w:rsidR="00D855D3" w:rsidRPr="00D855D3" w:rsidRDefault="00282839" w:rsidP="00282839">
      <w:pPr>
        <w:pStyle w:val="Corpsdutexte0"/>
        <w:framePr w:w="8295" w:h="9961" w:hRule="exact" w:wrap="none" w:vAnchor="page" w:hAnchor="page" w:x="8534" w:y="1844"/>
        <w:shd w:val="clear" w:color="auto" w:fill="auto"/>
        <w:spacing w:before="0" w:after="240" w:line="280" w:lineRule="exact"/>
        <w:ind w:left="992" w:right="567" w:firstLine="0"/>
        <w:contextualSpacing/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7456" behindDoc="0" locked="0" layoutInCell="1" allowOverlap="1" wp14:anchorId="5AEC37CB" wp14:editId="33255B8F">
            <wp:simplePos x="0" y="0"/>
            <wp:positionH relativeFrom="column">
              <wp:posOffset>2582545</wp:posOffset>
            </wp:positionH>
            <wp:positionV relativeFrom="page">
              <wp:posOffset>6448425</wp:posOffset>
            </wp:positionV>
            <wp:extent cx="2609850" cy="1079500"/>
            <wp:effectExtent l="0" t="0" r="0" b="635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re-lait6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55D3" w:rsidRPr="00D855D3">
        <w:rPr>
          <w:rFonts w:asciiTheme="majorHAnsi" w:hAnsiTheme="majorHAnsi"/>
        </w:rPr>
        <w:t>Déplacez les doigts autour du mamelon de manière à vider les autres canaux.</w:t>
      </w:r>
    </w:p>
    <w:p w:rsidR="00D855D3" w:rsidRPr="003E196D" w:rsidRDefault="00D855D3" w:rsidP="00282839">
      <w:pPr>
        <w:pStyle w:val="Corpsdutexte0"/>
        <w:framePr w:w="8295" w:h="9961" w:hRule="exact" w:wrap="none" w:vAnchor="page" w:hAnchor="page" w:x="8534" w:y="1844"/>
        <w:shd w:val="clear" w:color="auto" w:fill="auto"/>
        <w:spacing w:before="0" w:after="240" w:line="280" w:lineRule="exact"/>
        <w:ind w:left="992" w:right="567" w:firstLine="0"/>
        <w:contextualSpacing/>
        <w:rPr>
          <w:rFonts w:asciiTheme="majorHAnsi" w:hAnsiTheme="majorHAnsi"/>
        </w:rPr>
      </w:pPr>
      <w:r w:rsidRPr="00D855D3">
        <w:rPr>
          <w:rFonts w:asciiTheme="majorHAnsi" w:hAnsiTheme="majorHAnsi"/>
        </w:rPr>
        <w:t>Utilisez les 2 mains sur chaque</w:t>
      </w:r>
      <w:r w:rsidR="00282839">
        <w:rPr>
          <w:rFonts w:asciiTheme="majorHAnsi" w:hAnsiTheme="majorHAnsi"/>
        </w:rPr>
        <w:br/>
      </w:r>
      <w:r w:rsidRPr="00D855D3">
        <w:rPr>
          <w:rFonts w:asciiTheme="majorHAnsi" w:hAnsiTheme="majorHAnsi"/>
        </w:rPr>
        <w:t>sein.</w:t>
      </w:r>
    </w:p>
    <w:p w:rsidR="003463F7" w:rsidRPr="00B765C6" w:rsidRDefault="009B2B25" w:rsidP="009B2B25">
      <w:pPr>
        <w:pStyle w:val="En-tte10"/>
        <w:framePr w:w="10771" w:h="436" w:hRule="exact" w:wrap="none" w:vAnchor="page" w:hAnchor="page" w:x="16" w:y="766"/>
        <w:shd w:val="clear" w:color="auto" w:fill="auto"/>
        <w:spacing w:before="120" w:after="0" w:line="250" w:lineRule="exact"/>
        <w:ind w:left="567" w:right="567"/>
        <w:jc w:val="left"/>
        <w:rPr>
          <w:rFonts w:asciiTheme="majorHAnsi" w:hAnsiTheme="majorHAnsi"/>
          <w:b w:val="0"/>
          <w:i w:val="0"/>
          <w:color w:val="FFC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Theme="majorHAnsi" w:hAnsiTheme="majorHAnsi"/>
          <w:b w:val="0"/>
          <w:i w:val="0"/>
          <w:color w:val="FFC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EXPRESSION MANUELLE DU LAIT MATERNEL</w:t>
      </w: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  <w:bookmarkStart w:id="0" w:name="_GoBack"/>
      <w:bookmarkEnd w:id="0"/>
    </w:p>
    <w:p w:rsidR="000F0C95" w:rsidRPr="003E196D" w:rsidRDefault="000F0C95" w:rsidP="00206857">
      <w:pPr>
        <w:pStyle w:val="En-tte20"/>
        <w:framePr w:w="8341" w:h="9662" w:hRule="exact" w:wrap="none" w:vAnchor="page" w:hAnchor="page" w:x="18" w:y="1844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Cs w:val="0"/>
          <w:color w:val="FF3399"/>
          <w:spacing w:val="4"/>
          <w:sz w:val="21"/>
          <w:szCs w:val="21"/>
        </w:rPr>
      </w:pPr>
      <w:r w:rsidRPr="003E196D">
        <w:rPr>
          <w:rFonts w:asciiTheme="majorHAnsi" w:hAnsiTheme="majorHAnsi"/>
          <w:bCs w:val="0"/>
          <w:color w:val="FF3399"/>
          <w:spacing w:val="4"/>
          <w:sz w:val="21"/>
          <w:szCs w:val="21"/>
        </w:rPr>
        <w:t>INDICATIONS :</w:t>
      </w:r>
    </w:p>
    <w:p w:rsidR="000F0C95" w:rsidRDefault="000F0C95" w:rsidP="00206857">
      <w:pPr>
        <w:pStyle w:val="Corpsdutexte0"/>
        <w:framePr w:w="8341" w:h="9662" w:hRule="exact" w:wrap="none" w:vAnchor="page" w:hAnchor="page" w:x="18" w:y="1844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3E196D">
        <w:rPr>
          <w:rFonts w:asciiTheme="majorHAnsi" w:hAnsiTheme="majorHAnsi"/>
        </w:rPr>
        <w:t>Etablir, augmenter ou maintenir la production de lait quand le bébé ne peut téter</w:t>
      </w:r>
    </w:p>
    <w:p w:rsidR="000F0C95" w:rsidRDefault="000F0C95" w:rsidP="00206857">
      <w:pPr>
        <w:pStyle w:val="Corpsdutexte0"/>
        <w:framePr w:w="8341" w:h="9662" w:hRule="exact" w:wrap="none" w:vAnchor="page" w:hAnchor="page" w:x="18" w:y="1844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B021A5">
        <w:rPr>
          <w:rFonts w:asciiTheme="majorHAnsi" w:hAnsiTheme="majorHAnsi"/>
        </w:rPr>
        <w:t>Remplacement d’une tétée complète</w:t>
      </w:r>
    </w:p>
    <w:p w:rsidR="000F0C95" w:rsidRPr="00B021A5" w:rsidRDefault="000F0C95" w:rsidP="00206857">
      <w:pPr>
        <w:pStyle w:val="Corpsdutexte0"/>
        <w:framePr w:w="8341" w:h="9662" w:hRule="exact" w:wrap="none" w:vAnchor="page" w:hAnchor="page" w:x="18" w:y="1844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B021A5">
        <w:rPr>
          <w:rFonts w:asciiTheme="majorHAnsi" w:hAnsiTheme="majorHAnsi"/>
        </w:rPr>
        <w:t>Recueil de colostrum les premiers jours à la maternité pour compléter un bébé qui a perdu beaucoup de poids</w:t>
      </w:r>
    </w:p>
    <w:p w:rsidR="000F0C95" w:rsidRPr="003E196D" w:rsidRDefault="000F0C95" w:rsidP="00206857">
      <w:pPr>
        <w:pStyle w:val="En-tte20"/>
        <w:framePr w:w="8341" w:h="9662" w:hRule="exact" w:wrap="none" w:vAnchor="page" w:hAnchor="page" w:x="18" w:y="1844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Cs w:val="0"/>
          <w:color w:val="FF3399"/>
          <w:spacing w:val="4"/>
          <w:sz w:val="21"/>
          <w:szCs w:val="21"/>
        </w:rPr>
      </w:pPr>
      <w:proofErr w:type="gramStart"/>
      <w:r w:rsidRPr="003E196D">
        <w:rPr>
          <w:rFonts w:asciiTheme="majorHAnsi" w:hAnsiTheme="majorHAnsi"/>
          <w:bCs w:val="0"/>
          <w:color w:val="FF3399"/>
          <w:spacing w:val="4"/>
          <w:sz w:val="21"/>
          <w:szCs w:val="21"/>
        </w:rPr>
        <w:t>AVANTAGES</w:t>
      </w:r>
      <w:proofErr w:type="gramEnd"/>
      <w:r w:rsidRPr="003E196D">
        <w:rPr>
          <w:rFonts w:asciiTheme="majorHAnsi" w:hAnsiTheme="majorHAnsi"/>
          <w:bCs w:val="0"/>
          <w:color w:val="FF3399"/>
          <w:spacing w:val="4"/>
          <w:sz w:val="21"/>
          <w:szCs w:val="21"/>
        </w:rPr>
        <w:t xml:space="preserve"> :</w:t>
      </w:r>
    </w:p>
    <w:p w:rsidR="000F0C95" w:rsidRPr="003E196D" w:rsidRDefault="000F0C95" w:rsidP="00206857">
      <w:pPr>
        <w:pStyle w:val="Corpsdutexte0"/>
        <w:framePr w:w="8341" w:h="9662" w:hRule="exact" w:wrap="none" w:vAnchor="page" w:hAnchor="page" w:x="18" w:y="1844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3E196D">
        <w:rPr>
          <w:rFonts w:asciiTheme="majorHAnsi" w:hAnsiTheme="majorHAnsi"/>
        </w:rPr>
        <w:t>Méthode naturelle</w:t>
      </w:r>
    </w:p>
    <w:p w:rsidR="000F0C95" w:rsidRPr="003E196D" w:rsidRDefault="000F0C95" w:rsidP="00206857">
      <w:pPr>
        <w:pStyle w:val="Corpsdutexte0"/>
        <w:framePr w:w="8341" w:h="9662" w:hRule="exact" w:wrap="none" w:vAnchor="page" w:hAnchor="page" w:x="18" w:y="1844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3E196D">
        <w:rPr>
          <w:rFonts w:asciiTheme="majorHAnsi" w:hAnsiTheme="majorHAnsi"/>
        </w:rPr>
        <w:t>Le contact peau à peau stimule le réflexe d’éjection du lait</w:t>
      </w:r>
    </w:p>
    <w:p w:rsidR="000F0C95" w:rsidRPr="003E196D" w:rsidRDefault="000F0C95" w:rsidP="00206857">
      <w:pPr>
        <w:pStyle w:val="Corpsdutexte0"/>
        <w:framePr w:w="8341" w:h="9662" w:hRule="exact" w:wrap="none" w:vAnchor="page" w:hAnchor="page" w:x="18" w:y="1844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3E196D">
        <w:rPr>
          <w:rFonts w:asciiTheme="majorHAnsi" w:hAnsiTheme="majorHAnsi"/>
        </w:rPr>
        <w:t>Toujours à portée de main</w:t>
      </w:r>
    </w:p>
    <w:p w:rsidR="000F0C95" w:rsidRPr="003E196D" w:rsidRDefault="000F0C95" w:rsidP="00206857">
      <w:pPr>
        <w:pStyle w:val="Corpsdutexte0"/>
        <w:framePr w:w="8341" w:h="9662" w:hRule="exact" w:wrap="none" w:vAnchor="page" w:hAnchor="page" w:x="18" w:y="1844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3E196D">
        <w:rPr>
          <w:rFonts w:asciiTheme="majorHAnsi" w:hAnsiTheme="majorHAnsi"/>
        </w:rPr>
        <w:t>Pratique et gratuit</w:t>
      </w:r>
    </w:p>
    <w:p w:rsidR="000F0C95" w:rsidRPr="003E196D" w:rsidRDefault="000F0C95" w:rsidP="00206857">
      <w:pPr>
        <w:pStyle w:val="Corpsdutexte0"/>
        <w:framePr w:w="8341" w:h="9662" w:hRule="exact" w:wrap="none" w:vAnchor="page" w:hAnchor="page" w:x="18" w:y="1844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3E196D">
        <w:rPr>
          <w:rFonts w:asciiTheme="majorHAnsi" w:hAnsiTheme="majorHAnsi"/>
        </w:rPr>
        <w:t>Certains tire-lait peuvent être inconfortables ou inefficaces</w:t>
      </w:r>
    </w:p>
    <w:p w:rsidR="000F0C95" w:rsidRPr="003E196D" w:rsidRDefault="000F0C95" w:rsidP="00206857">
      <w:pPr>
        <w:pStyle w:val="En-tte20"/>
        <w:framePr w:w="8341" w:h="9662" w:hRule="exact" w:wrap="none" w:vAnchor="page" w:hAnchor="page" w:x="18" w:y="1844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Cs w:val="0"/>
          <w:color w:val="FF3399"/>
          <w:spacing w:val="4"/>
          <w:sz w:val="21"/>
          <w:szCs w:val="21"/>
        </w:rPr>
      </w:pPr>
      <w:r w:rsidRPr="003E196D">
        <w:rPr>
          <w:rFonts w:asciiTheme="majorHAnsi" w:hAnsiTheme="majorHAnsi"/>
          <w:bCs w:val="0"/>
          <w:color w:val="FF3399"/>
          <w:spacing w:val="4"/>
          <w:sz w:val="21"/>
          <w:szCs w:val="21"/>
        </w:rPr>
        <w:t>MÉTHODE :</w:t>
      </w:r>
    </w:p>
    <w:p w:rsidR="000F0C95" w:rsidRPr="003E196D" w:rsidRDefault="000F0C95" w:rsidP="00206857">
      <w:pPr>
        <w:pStyle w:val="En-tte20"/>
        <w:framePr w:w="8341" w:h="9662" w:hRule="exact" w:wrap="none" w:vAnchor="page" w:hAnchor="page" w:x="18" w:y="1844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 w:val="0"/>
          <w:bCs w:val="0"/>
          <w:spacing w:val="4"/>
          <w:sz w:val="21"/>
          <w:szCs w:val="21"/>
        </w:rPr>
      </w:pPr>
      <w:r>
        <w:rPr>
          <w:rFonts w:asciiTheme="majorHAnsi" w:hAnsiTheme="majorHAnsi"/>
          <w:bCs w:val="0"/>
          <w:noProof/>
          <w:color w:val="auto"/>
          <w:spacing w:val="4"/>
          <w:sz w:val="21"/>
          <w:szCs w:val="21"/>
        </w:rPr>
        <w:drawing>
          <wp:anchor distT="0" distB="0" distL="114300" distR="114300" simplePos="0" relativeHeight="251662336" behindDoc="0" locked="0" layoutInCell="1" allowOverlap="1" wp14:anchorId="769E2C0E" wp14:editId="2D0D076E">
            <wp:simplePos x="0" y="0"/>
            <wp:positionH relativeFrom="column">
              <wp:posOffset>4091305</wp:posOffset>
            </wp:positionH>
            <wp:positionV relativeFrom="page">
              <wp:posOffset>4720590</wp:posOffset>
            </wp:positionV>
            <wp:extent cx="1080000" cy="936000"/>
            <wp:effectExtent l="0" t="0" r="635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re-lait1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196D">
        <w:rPr>
          <w:rFonts w:asciiTheme="majorHAnsi" w:hAnsiTheme="majorHAnsi"/>
          <w:b w:val="0"/>
          <w:bCs w:val="0"/>
          <w:spacing w:val="4"/>
          <w:sz w:val="21"/>
          <w:szCs w:val="21"/>
        </w:rPr>
        <w:t>Toujours commencer l’extraction manuelle par une stimulation du réflexe d’éjection (pendant 2 à 3 m</w:t>
      </w:r>
      <w:r>
        <w:rPr>
          <w:rFonts w:asciiTheme="majorHAnsi" w:hAnsiTheme="majorHAnsi"/>
          <w:b w:val="0"/>
          <w:bCs w:val="0"/>
          <w:spacing w:val="4"/>
          <w:sz w:val="21"/>
          <w:szCs w:val="21"/>
        </w:rPr>
        <w:t>i</w:t>
      </w:r>
      <w:r w:rsidRPr="003E196D">
        <w:rPr>
          <w:rFonts w:asciiTheme="majorHAnsi" w:hAnsiTheme="majorHAnsi"/>
          <w:b w:val="0"/>
          <w:bCs w:val="0"/>
          <w:spacing w:val="4"/>
          <w:sz w:val="21"/>
          <w:szCs w:val="21"/>
        </w:rPr>
        <w:t>n)</w:t>
      </w:r>
    </w:p>
    <w:p w:rsidR="000F0C95" w:rsidRPr="00B021A5" w:rsidRDefault="000F0C95" w:rsidP="00206857">
      <w:pPr>
        <w:pStyle w:val="En-tte20"/>
        <w:framePr w:w="8341" w:h="9662" w:hRule="exact" w:wrap="none" w:vAnchor="page" w:hAnchor="page" w:x="18" w:y="1844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Cs w:val="0"/>
          <w:color w:val="auto"/>
          <w:spacing w:val="4"/>
          <w:sz w:val="21"/>
          <w:szCs w:val="21"/>
        </w:rPr>
      </w:pPr>
      <w:r w:rsidRPr="00B021A5">
        <w:rPr>
          <w:rFonts w:asciiTheme="majorHAnsi" w:hAnsiTheme="majorHAnsi"/>
          <w:bCs w:val="0"/>
          <w:color w:val="auto"/>
          <w:spacing w:val="4"/>
          <w:sz w:val="21"/>
          <w:szCs w:val="21"/>
        </w:rPr>
        <w:t>1) Massez les alvéoles et les canaux lactifères.</w:t>
      </w:r>
    </w:p>
    <w:p w:rsidR="000F0C95" w:rsidRPr="003E196D" w:rsidRDefault="000F0C95" w:rsidP="00206857">
      <w:pPr>
        <w:pStyle w:val="Corpsdutexte0"/>
        <w:framePr w:w="8341" w:h="9662" w:hRule="exact" w:wrap="none" w:vAnchor="page" w:hAnchor="page" w:x="18" w:y="1844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3E196D">
        <w:rPr>
          <w:rFonts w:asciiTheme="majorHAnsi" w:hAnsiTheme="majorHAnsi"/>
        </w:rPr>
        <w:t>Commencez par le haut du sein en appuyant fermement</w:t>
      </w:r>
      <w:r>
        <w:rPr>
          <w:rFonts w:asciiTheme="majorHAnsi" w:hAnsiTheme="majorHAnsi"/>
        </w:rPr>
        <w:br/>
      </w:r>
      <w:r w:rsidRPr="003E196D">
        <w:rPr>
          <w:rFonts w:asciiTheme="majorHAnsi" w:hAnsiTheme="majorHAnsi"/>
        </w:rPr>
        <w:t>sur la cage thoracique.</w:t>
      </w:r>
    </w:p>
    <w:p w:rsidR="000F0C95" w:rsidRPr="003E196D" w:rsidRDefault="000F0C95" w:rsidP="00206857">
      <w:pPr>
        <w:pStyle w:val="Corpsdutexte0"/>
        <w:framePr w:w="8341" w:h="9662" w:hRule="exact" w:wrap="none" w:vAnchor="page" w:hAnchor="page" w:x="18" w:y="1844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3E196D">
        <w:rPr>
          <w:rFonts w:asciiTheme="majorHAnsi" w:hAnsiTheme="majorHAnsi"/>
        </w:rPr>
        <w:t>Tracez des cercles du bout des doigts.</w:t>
      </w:r>
    </w:p>
    <w:p w:rsidR="000F0C95" w:rsidRPr="003E196D" w:rsidRDefault="000F0C95" w:rsidP="00206857">
      <w:pPr>
        <w:pStyle w:val="Corpsdutexte0"/>
        <w:framePr w:w="8341" w:h="9662" w:hRule="exact" w:wrap="none" w:vAnchor="page" w:hAnchor="page" w:x="18" w:y="1844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3E196D">
        <w:rPr>
          <w:rFonts w:asciiTheme="majorHAnsi" w:hAnsiTheme="majorHAnsi"/>
        </w:rPr>
        <w:t>Après quelques secondes déplacez les doigts vers un autre endroit.</w:t>
      </w:r>
    </w:p>
    <w:p w:rsidR="000F0C95" w:rsidRPr="000F0C95" w:rsidRDefault="00206857" w:rsidP="00206857">
      <w:pPr>
        <w:pStyle w:val="En-tte20"/>
        <w:framePr w:w="8341" w:h="9662" w:hRule="exact" w:wrap="none" w:vAnchor="page" w:hAnchor="page" w:x="18" w:y="1844"/>
        <w:tabs>
          <w:tab w:val="left" w:pos="246"/>
        </w:tabs>
        <w:spacing w:before="0" w:after="240" w:line="280" w:lineRule="exact"/>
        <w:ind w:left="567" w:right="567"/>
        <w:rPr>
          <w:rFonts w:asciiTheme="majorHAnsi" w:hAnsiTheme="majorHAnsi"/>
          <w:bCs w:val="0"/>
          <w:spacing w:val="4"/>
          <w:sz w:val="21"/>
          <w:szCs w:val="21"/>
        </w:rPr>
      </w:pPr>
      <w:r>
        <w:rPr>
          <w:rFonts w:asciiTheme="majorHAnsi" w:hAnsiTheme="majorHAnsi"/>
          <w:bCs w:val="0"/>
          <w:noProof/>
          <w:color w:val="auto"/>
          <w:spacing w:val="4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7BFF07C9" wp14:editId="01DA9565">
            <wp:simplePos x="0" y="0"/>
            <wp:positionH relativeFrom="column">
              <wp:posOffset>4090035</wp:posOffset>
            </wp:positionH>
            <wp:positionV relativeFrom="page">
              <wp:posOffset>6095365</wp:posOffset>
            </wp:positionV>
            <wp:extent cx="1080000" cy="900000"/>
            <wp:effectExtent l="0" t="0" r="635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re-lait2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0C95" w:rsidRPr="000F0C95">
        <w:rPr>
          <w:rFonts w:asciiTheme="majorHAnsi" w:hAnsiTheme="majorHAnsi"/>
          <w:bCs w:val="0"/>
          <w:spacing w:val="4"/>
          <w:sz w:val="21"/>
          <w:szCs w:val="21"/>
        </w:rPr>
        <w:t>2) Caressez la surface du sein</w:t>
      </w:r>
    </w:p>
    <w:p w:rsidR="000F0C95" w:rsidRPr="003E196D" w:rsidRDefault="000F0C95" w:rsidP="00206857">
      <w:pPr>
        <w:pStyle w:val="Corpsdutexte0"/>
        <w:framePr w:w="8341" w:h="9662" w:hRule="exact" w:wrap="none" w:vAnchor="page" w:hAnchor="page" w:x="18" w:y="1844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3E196D">
        <w:rPr>
          <w:rFonts w:asciiTheme="majorHAnsi" w:hAnsiTheme="majorHAnsi"/>
        </w:rPr>
        <w:t>De haut en bas en un mouvement semblable à un léger</w:t>
      </w:r>
      <w:r w:rsidR="00206857">
        <w:rPr>
          <w:rFonts w:asciiTheme="majorHAnsi" w:hAnsiTheme="majorHAnsi"/>
        </w:rPr>
        <w:br/>
      </w:r>
      <w:r w:rsidRPr="003E196D">
        <w:rPr>
          <w:rFonts w:asciiTheme="majorHAnsi" w:hAnsiTheme="majorHAnsi"/>
        </w:rPr>
        <w:t xml:space="preserve"> chatouillement.</w:t>
      </w:r>
    </w:p>
    <w:p w:rsidR="000F0C95" w:rsidRPr="003E196D" w:rsidRDefault="000F0C95" w:rsidP="00206857">
      <w:pPr>
        <w:pStyle w:val="Corpsdutexte0"/>
        <w:framePr w:w="8341" w:h="9662" w:hRule="exact" w:wrap="none" w:vAnchor="page" w:hAnchor="page" w:x="18" w:y="1844"/>
        <w:numPr>
          <w:ilvl w:val="0"/>
          <w:numId w:val="2"/>
        </w:numPr>
        <w:shd w:val="clear" w:color="auto" w:fill="auto"/>
        <w:spacing w:before="0" w:after="240" w:line="280" w:lineRule="exact"/>
        <w:ind w:left="992" w:right="567" w:hanging="425"/>
        <w:contextualSpacing/>
        <w:rPr>
          <w:rFonts w:asciiTheme="majorHAnsi" w:hAnsiTheme="majorHAnsi"/>
        </w:rPr>
      </w:pPr>
      <w:r w:rsidRPr="003E196D">
        <w:rPr>
          <w:rFonts w:asciiTheme="majorHAnsi" w:hAnsiTheme="majorHAnsi"/>
        </w:rPr>
        <w:t>Continuez ce mouvement en faisant le tour du sein</w:t>
      </w: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Pr="00B37ACC" w:rsidRDefault="00B37ACC" w:rsidP="00B37ACC">
      <w:pPr>
        <w:rPr>
          <w:rFonts w:asciiTheme="majorHAnsi" w:hAnsiTheme="majorHAnsi"/>
          <w:sz w:val="2"/>
          <w:szCs w:val="2"/>
        </w:rPr>
      </w:pPr>
    </w:p>
    <w:p w:rsidR="00B37ACC" w:rsidRDefault="00783ECE" w:rsidP="00B37ACC">
      <w:pPr>
        <w:rPr>
          <w:rFonts w:asciiTheme="majorHAnsi" w:hAnsiTheme="majorHAnsi"/>
          <w:sz w:val="2"/>
          <w:szCs w:val="2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59264" behindDoc="1" locked="0" layoutInCell="1" allowOverlap="1" wp14:anchorId="24948CC2" wp14:editId="71E8B80E">
            <wp:simplePos x="0" y="0"/>
            <wp:positionH relativeFrom="column">
              <wp:posOffset>5400675</wp:posOffset>
            </wp:positionH>
            <wp:positionV relativeFrom="paragraph">
              <wp:posOffset>2927350</wp:posOffset>
            </wp:positionV>
            <wp:extent cx="5310000" cy="2239200"/>
            <wp:effectExtent l="0" t="0" r="5080" b="889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gues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0000" cy="223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37ACC" w:rsidSect="003463F7">
      <w:pgSz w:w="16838" w:h="11906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BDC" w:rsidRDefault="00B37ACC">
      <w:r>
        <w:separator/>
      </w:r>
    </w:p>
  </w:endnote>
  <w:endnote w:type="continuationSeparator" w:id="0">
    <w:p w:rsidR="009B4BDC" w:rsidRDefault="00B37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859" w:rsidRDefault="004C7859"/>
  </w:footnote>
  <w:footnote w:type="continuationSeparator" w:id="0">
    <w:p w:rsidR="004C7859" w:rsidRDefault="004C785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E10FA3"/>
    <w:multiLevelType w:val="multilevel"/>
    <w:tmpl w:val="2E8E4C10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61F538F"/>
    <w:multiLevelType w:val="multilevel"/>
    <w:tmpl w:val="BB206F06"/>
    <w:lvl w:ilvl="0">
      <w:start w:val="1"/>
      <w:numFmt w:val="bullet"/>
      <w:lvlText w:val="&gt;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fr-F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859"/>
    <w:rsid w:val="000415E9"/>
    <w:rsid w:val="000F0C95"/>
    <w:rsid w:val="00100607"/>
    <w:rsid w:val="00206857"/>
    <w:rsid w:val="00282839"/>
    <w:rsid w:val="003165D0"/>
    <w:rsid w:val="00346342"/>
    <w:rsid w:val="003463F7"/>
    <w:rsid w:val="003E196D"/>
    <w:rsid w:val="0041683E"/>
    <w:rsid w:val="00472F27"/>
    <w:rsid w:val="004A75EE"/>
    <w:rsid w:val="004C7859"/>
    <w:rsid w:val="00536564"/>
    <w:rsid w:val="00593D13"/>
    <w:rsid w:val="006C26AB"/>
    <w:rsid w:val="00744F23"/>
    <w:rsid w:val="00783ECE"/>
    <w:rsid w:val="00897A9C"/>
    <w:rsid w:val="008A7837"/>
    <w:rsid w:val="00957C52"/>
    <w:rsid w:val="009A50D8"/>
    <w:rsid w:val="009B2B25"/>
    <w:rsid w:val="009B4BDC"/>
    <w:rsid w:val="009E1B12"/>
    <w:rsid w:val="00B021A5"/>
    <w:rsid w:val="00B37ACC"/>
    <w:rsid w:val="00B40016"/>
    <w:rsid w:val="00B449DA"/>
    <w:rsid w:val="00B765C6"/>
    <w:rsid w:val="00C86D62"/>
    <w:rsid w:val="00CB2D2E"/>
    <w:rsid w:val="00D855D3"/>
    <w:rsid w:val="00E9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Pr>
      <w:color w:val="0066CC"/>
      <w:u w:val="single"/>
    </w:rPr>
  </w:style>
  <w:style w:type="character" w:customStyle="1" w:styleId="En-tte1">
    <w:name w:val="En-tête #1_"/>
    <w:basedOn w:val="Policepardfaut"/>
    <w:link w:val="En-tte10"/>
    <w:rPr>
      <w:rFonts w:ascii="Arial" w:eastAsia="Arial" w:hAnsi="Arial" w:cs="Arial"/>
      <w:b/>
      <w:bCs/>
      <w:i/>
      <w:iCs/>
      <w:smallCaps w:val="0"/>
      <w:strike w:val="0"/>
      <w:spacing w:val="1"/>
      <w:sz w:val="25"/>
      <w:szCs w:val="25"/>
      <w:u w:val="none"/>
    </w:rPr>
  </w:style>
  <w:style w:type="character" w:customStyle="1" w:styleId="En-tte2">
    <w:name w:val="En-tête #2_"/>
    <w:basedOn w:val="Policepardfaut"/>
    <w:link w:val="En-tte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orpsdutexte">
    <w:name w:val="Corps du texte_"/>
    <w:basedOn w:val="Policepardfaut"/>
    <w:link w:val="Corpsdutext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Corpsdutexte2">
    <w:name w:val="Corps du texte (2)_"/>
    <w:basedOn w:val="Policepardfaut"/>
    <w:link w:val="Corpsdutexte20"/>
    <w:rPr>
      <w:rFonts w:ascii="Times New Roman" w:eastAsia="Times New Roman" w:hAnsi="Times New Roman" w:cs="Times New Roman"/>
      <w:b/>
      <w:bCs/>
      <w:i/>
      <w:iCs/>
      <w:smallCaps w:val="0"/>
      <w:strike w:val="0"/>
      <w:spacing w:val="-5"/>
      <w:sz w:val="23"/>
      <w:szCs w:val="23"/>
      <w:u w:val="none"/>
    </w:rPr>
  </w:style>
  <w:style w:type="paragraph" w:customStyle="1" w:styleId="En-tte10">
    <w:name w:val="En-tête #1"/>
    <w:basedOn w:val="Normal"/>
    <w:link w:val="En-tte1"/>
    <w:pPr>
      <w:shd w:val="clear" w:color="auto" w:fill="FFFFFF"/>
      <w:spacing w:after="300" w:line="0" w:lineRule="atLeast"/>
      <w:jc w:val="center"/>
      <w:outlineLvl w:val="0"/>
    </w:pPr>
    <w:rPr>
      <w:rFonts w:ascii="Arial" w:eastAsia="Arial" w:hAnsi="Arial" w:cs="Arial"/>
      <w:b/>
      <w:bCs/>
      <w:i/>
      <w:iCs/>
      <w:spacing w:val="1"/>
      <w:sz w:val="25"/>
      <w:szCs w:val="25"/>
    </w:rPr>
  </w:style>
  <w:style w:type="paragraph" w:customStyle="1" w:styleId="En-tte20">
    <w:name w:val="En-tête #2"/>
    <w:basedOn w:val="Normal"/>
    <w:link w:val="En-tte2"/>
    <w:pPr>
      <w:shd w:val="clear" w:color="auto" w:fill="FFFFFF"/>
      <w:spacing w:before="300" w:after="300" w:line="0" w:lineRule="atLeas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Corpsdutexte0">
    <w:name w:val="Corps du texte"/>
    <w:basedOn w:val="Normal"/>
    <w:link w:val="Corpsdutexte"/>
    <w:pPr>
      <w:shd w:val="clear" w:color="auto" w:fill="FFFFFF"/>
      <w:spacing w:before="300" w:after="300" w:line="274" w:lineRule="exact"/>
      <w:ind w:hanging="360"/>
      <w:jc w:val="both"/>
    </w:pPr>
    <w:rPr>
      <w:rFonts w:ascii="Times New Roman" w:eastAsia="Times New Roman" w:hAnsi="Times New Roman" w:cs="Times New Roman"/>
      <w:spacing w:val="4"/>
      <w:sz w:val="21"/>
      <w:szCs w:val="21"/>
    </w:rPr>
  </w:style>
  <w:style w:type="paragraph" w:customStyle="1" w:styleId="Corpsdutexte20">
    <w:name w:val="Corps du texte (2)"/>
    <w:basedOn w:val="Normal"/>
    <w:link w:val="Corpsdutexte2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  <w:b/>
      <w:bCs/>
      <w:i/>
      <w:iCs/>
      <w:spacing w:val="-5"/>
      <w:sz w:val="23"/>
      <w:szCs w:val="23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1B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1B12"/>
    <w:rPr>
      <w:rFonts w:ascii="Tahoma" w:hAnsi="Tahoma" w:cs="Tahoma"/>
      <w:color w:val="000000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A783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fr-FR" w:eastAsia="fr-F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color w:val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Pr>
      <w:color w:val="0066CC"/>
      <w:u w:val="single"/>
    </w:rPr>
  </w:style>
  <w:style w:type="character" w:customStyle="1" w:styleId="En-tte1">
    <w:name w:val="En-tête #1_"/>
    <w:basedOn w:val="Policepardfaut"/>
    <w:link w:val="En-tte10"/>
    <w:rPr>
      <w:rFonts w:ascii="Arial" w:eastAsia="Arial" w:hAnsi="Arial" w:cs="Arial"/>
      <w:b/>
      <w:bCs/>
      <w:i/>
      <w:iCs/>
      <w:smallCaps w:val="0"/>
      <w:strike w:val="0"/>
      <w:spacing w:val="1"/>
      <w:sz w:val="25"/>
      <w:szCs w:val="25"/>
      <w:u w:val="none"/>
    </w:rPr>
  </w:style>
  <w:style w:type="character" w:customStyle="1" w:styleId="En-tte2">
    <w:name w:val="En-tête #2_"/>
    <w:basedOn w:val="Policepardfaut"/>
    <w:link w:val="En-tte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Corpsdutexte">
    <w:name w:val="Corps du texte_"/>
    <w:basedOn w:val="Policepardfaut"/>
    <w:link w:val="Corpsdutexte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4"/>
      <w:sz w:val="21"/>
      <w:szCs w:val="21"/>
      <w:u w:val="none"/>
    </w:rPr>
  </w:style>
  <w:style w:type="character" w:customStyle="1" w:styleId="Corpsdutexte2">
    <w:name w:val="Corps du texte (2)_"/>
    <w:basedOn w:val="Policepardfaut"/>
    <w:link w:val="Corpsdutexte20"/>
    <w:rPr>
      <w:rFonts w:ascii="Times New Roman" w:eastAsia="Times New Roman" w:hAnsi="Times New Roman" w:cs="Times New Roman"/>
      <w:b/>
      <w:bCs/>
      <w:i/>
      <w:iCs/>
      <w:smallCaps w:val="0"/>
      <w:strike w:val="0"/>
      <w:spacing w:val="-5"/>
      <w:sz w:val="23"/>
      <w:szCs w:val="23"/>
      <w:u w:val="none"/>
    </w:rPr>
  </w:style>
  <w:style w:type="paragraph" w:customStyle="1" w:styleId="En-tte10">
    <w:name w:val="En-tête #1"/>
    <w:basedOn w:val="Normal"/>
    <w:link w:val="En-tte1"/>
    <w:pPr>
      <w:shd w:val="clear" w:color="auto" w:fill="FFFFFF"/>
      <w:spacing w:after="300" w:line="0" w:lineRule="atLeast"/>
      <w:jc w:val="center"/>
      <w:outlineLvl w:val="0"/>
    </w:pPr>
    <w:rPr>
      <w:rFonts w:ascii="Arial" w:eastAsia="Arial" w:hAnsi="Arial" w:cs="Arial"/>
      <w:b/>
      <w:bCs/>
      <w:i/>
      <w:iCs/>
      <w:spacing w:val="1"/>
      <w:sz w:val="25"/>
      <w:szCs w:val="25"/>
    </w:rPr>
  </w:style>
  <w:style w:type="paragraph" w:customStyle="1" w:styleId="En-tte20">
    <w:name w:val="En-tête #2"/>
    <w:basedOn w:val="Normal"/>
    <w:link w:val="En-tte2"/>
    <w:pPr>
      <w:shd w:val="clear" w:color="auto" w:fill="FFFFFF"/>
      <w:spacing w:before="300" w:after="300" w:line="0" w:lineRule="atLeast"/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customStyle="1" w:styleId="Corpsdutexte0">
    <w:name w:val="Corps du texte"/>
    <w:basedOn w:val="Normal"/>
    <w:link w:val="Corpsdutexte"/>
    <w:pPr>
      <w:shd w:val="clear" w:color="auto" w:fill="FFFFFF"/>
      <w:spacing w:before="300" w:after="300" w:line="274" w:lineRule="exact"/>
      <w:ind w:hanging="360"/>
      <w:jc w:val="both"/>
    </w:pPr>
    <w:rPr>
      <w:rFonts w:ascii="Times New Roman" w:eastAsia="Times New Roman" w:hAnsi="Times New Roman" w:cs="Times New Roman"/>
      <w:spacing w:val="4"/>
      <w:sz w:val="21"/>
      <w:szCs w:val="21"/>
    </w:rPr>
  </w:style>
  <w:style w:type="paragraph" w:customStyle="1" w:styleId="Corpsdutexte20">
    <w:name w:val="Corps du texte (2)"/>
    <w:basedOn w:val="Normal"/>
    <w:link w:val="Corpsdutexte2"/>
    <w:pPr>
      <w:shd w:val="clear" w:color="auto" w:fill="FFFFFF"/>
      <w:spacing w:before="300" w:line="0" w:lineRule="atLeast"/>
    </w:pPr>
    <w:rPr>
      <w:rFonts w:ascii="Times New Roman" w:eastAsia="Times New Roman" w:hAnsi="Times New Roman" w:cs="Times New Roman"/>
      <w:b/>
      <w:bCs/>
      <w:i/>
      <w:iCs/>
      <w:spacing w:val="-5"/>
      <w:sz w:val="23"/>
      <w:szCs w:val="23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E1B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1B12"/>
    <w:rPr>
      <w:rFonts w:ascii="Tahoma" w:hAnsi="Tahoma" w:cs="Tahoma"/>
      <w:color w:val="000000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8A78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image" Target="media/image2.jp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66E16-BD52-4E33-A165-11301979F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370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Allaitement et césarienne</vt:lpstr>
    </vt:vector>
  </TitlesOfParts>
  <Company/>
  <LinksUpToDate>false</LinksUpToDate>
  <CharactersWithSpaces>2403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Allaitement et césarienne</dc:title>
  <dc:creator>Lait Tendre</dc:creator>
  <cp:lastModifiedBy>Base</cp:lastModifiedBy>
  <cp:revision>10</cp:revision>
  <cp:lastPrinted>2014-03-21T20:52:00Z</cp:lastPrinted>
  <dcterms:created xsi:type="dcterms:W3CDTF">2014-03-22T11:21:00Z</dcterms:created>
  <dcterms:modified xsi:type="dcterms:W3CDTF">2014-03-22T12:16:00Z</dcterms:modified>
</cp:coreProperties>
</file>